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D" w:rsidRPr="00186B19" w:rsidRDefault="005B2AED" w:rsidP="005B2A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186B19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Мои впечатления от Российского национального юниорского водного конкурса - 2014</w:t>
      </w:r>
    </w:p>
    <w:p w:rsidR="005B2AED" w:rsidRPr="00186B19" w:rsidRDefault="005B2AED" w:rsidP="005B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86B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Я получила массу впечатлений о пребывании в столице нашей Родины и от участия в конкурсе. </w:t>
      </w:r>
    </w:p>
    <w:p w:rsidR="005B2AED" w:rsidRPr="00186B19" w:rsidRDefault="005B2AED" w:rsidP="005B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86B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Я много узнала о водных объектах других регионов, о реке Волге, в ходе работы конкурса можно было посмотреть, чем занимаются ребята из других областей, какие экологические проблемы они изучают и какие предлагают решения для восстановления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 реабилитации водных объектов. </w:t>
      </w:r>
      <w:r w:rsidRPr="00186B19">
        <w:rPr>
          <w:rFonts w:ascii="Times New Roman" w:eastAsia="Times New Roman" w:hAnsi="Times New Roman" w:cs="Times New Roman"/>
          <w:color w:val="333333"/>
          <w:sz w:val="26"/>
          <w:szCs w:val="26"/>
        </w:rPr>
        <w:t>Я познакомилась с интересными и неравнодушными людьми, которые переживают и заботятся о воде. Мне очень понравилась стендовая презентация наших проектов, беседа с жюри, которые</w:t>
      </w:r>
      <w:proofErr w:type="gramStart"/>
      <w:r w:rsidRPr="00186B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,</w:t>
      </w:r>
      <w:proofErr w:type="gramEnd"/>
      <w:r w:rsidRPr="00186B19">
        <w:rPr>
          <w:rFonts w:ascii="Times New Roman" w:eastAsia="Times New Roman" w:hAnsi="Times New Roman" w:cs="Times New Roman"/>
          <w:color w:val="333333"/>
          <w:sz w:val="26"/>
          <w:szCs w:val="26"/>
        </w:rPr>
        <w:t>действительно, в данной ситуации нас не судили, а подсказывали, как лучше продолжить свое исследование.</w:t>
      </w:r>
    </w:p>
    <w:p w:rsidR="005B2AED" w:rsidRPr="00186B19" w:rsidRDefault="005B2AED" w:rsidP="005B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86B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Необычной для меня была организация игры «Моя вода», еще до приезда мы подружились с ребятами-участниками конкурса, сама игра сплотила нашу команду, заставила задуматься нас о будущем, о том, какую пользу мы можем принести обществу по охране окружающей среды и непосредственно по охране водных объектов. </w:t>
      </w:r>
    </w:p>
    <w:p w:rsidR="005B2AED" w:rsidRPr="00186B19" w:rsidRDefault="005B2AED" w:rsidP="005B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86B19">
        <w:rPr>
          <w:rFonts w:ascii="Times New Roman" w:eastAsia="Times New Roman" w:hAnsi="Times New Roman" w:cs="Times New Roman"/>
          <w:color w:val="333333"/>
          <w:sz w:val="26"/>
          <w:szCs w:val="26"/>
        </w:rPr>
        <w:t>Спасибо всем организаторам, особенно Марии и Наталье, которые в любую минуту могли прийти на помощь.</w:t>
      </w:r>
    </w:p>
    <w:p w:rsidR="005B2AED" w:rsidRPr="00186B19" w:rsidRDefault="005B2AED" w:rsidP="005B2AE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5B2AED" w:rsidRPr="008A2EEF" w:rsidRDefault="005B2AED" w:rsidP="005B2AE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  <w:r w:rsidRPr="008A2EE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Челябинская область, Немчинова Валерия</w:t>
      </w:r>
    </w:p>
    <w:p w:rsidR="0025702D" w:rsidRPr="00DF1D9C" w:rsidRDefault="0025702D" w:rsidP="00DF1D9C"/>
    <w:sectPr w:rsidR="0025702D" w:rsidRPr="00DF1D9C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1E69C6"/>
    <w:rsid w:val="0025702D"/>
    <w:rsid w:val="002775C4"/>
    <w:rsid w:val="002C3B0E"/>
    <w:rsid w:val="005B2AED"/>
    <w:rsid w:val="00754CA1"/>
    <w:rsid w:val="008A3BFC"/>
    <w:rsid w:val="00B13472"/>
    <w:rsid w:val="00D13F93"/>
    <w:rsid w:val="00D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2014-05-12T13:53:00Z</dcterms:created>
  <dcterms:modified xsi:type="dcterms:W3CDTF">2014-05-12T13:53:00Z</dcterms:modified>
</cp:coreProperties>
</file>